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D74F3" w14:textId="7D6B892B" w:rsidR="006717FF" w:rsidRPr="006717FF" w:rsidRDefault="006717FF" w:rsidP="006717FF">
      <w:pPr>
        <w:rPr>
          <w:rFonts w:hint="eastAsia"/>
          <w:lang w:eastAsia="ja-JP"/>
        </w:rPr>
      </w:pPr>
      <w:r>
        <w:rPr>
          <w:rFonts w:hint="eastAsia"/>
          <w:sz w:val="32"/>
          <w:szCs w:val="32"/>
          <w:lang w:eastAsia="ja-JP"/>
        </w:rPr>
        <w:t>【</w:t>
      </w:r>
      <w:r w:rsidRPr="006717FF">
        <w:rPr>
          <w:sz w:val="32"/>
          <w:szCs w:val="32"/>
          <w:lang w:eastAsia="ja-JP"/>
        </w:rPr>
        <w:t>テンプレート</w:t>
      </w:r>
      <w:r>
        <w:rPr>
          <w:rFonts w:hint="eastAsia"/>
          <w:sz w:val="32"/>
          <w:szCs w:val="32"/>
          <w:lang w:eastAsia="ja-JP"/>
        </w:rPr>
        <w:t>】</w:t>
      </w:r>
      <w:r w:rsidR="00000000" w:rsidRPr="006717FF">
        <w:rPr>
          <w:sz w:val="32"/>
          <w:szCs w:val="32"/>
          <w:lang w:eastAsia="ja-JP"/>
        </w:rPr>
        <w:t>コーポレートサイト刷新</w:t>
      </w:r>
      <w:r w:rsidRPr="006717FF">
        <w:rPr>
          <w:sz w:val="32"/>
          <w:szCs w:val="32"/>
          <w:lang w:eastAsia="ja-JP"/>
        </w:rPr>
        <w:t>稟議書</w:t>
      </w:r>
      <w:r w:rsidRPr="006717FF">
        <w:rPr>
          <w:sz w:val="32"/>
          <w:szCs w:val="32"/>
          <w:lang w:eastAsia="ja-JP"/>
        </w:rPr>
        <w:br/>
      </w:r>
      <w:r>
        <w:rPr>
          <w:rFonts w:hint="eastAsia"/>
          <w:lang w:eastAsia="ja-JP"/>
        </w:rPr>
        <w:t>作成日：</w:t>
      </w:r>
      <w:r>
        <w:rPr>
          <w:rFonts w:hint="eastAsia"/>
          <w:lang w:eastAsia="ja-JP"/>
        </w:rPr>
        <w:t>20XX</w:t>
      </w:r>
      <w:r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>X</w:t>
      </w:r>
      <w:r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>X</w:t>
      </w:r>
      <w:r>
        <w:rPr>
          <w:rFonts w:hint="eastAsia"/>
          <w:lang w:eastAsia="ja-JP"/>
        </w:rPr>
        <w:t>日　作成者：○○部　○○</w:t>
      </w:r>
      <w:r>
        <w:rPr>
          <w:lang w:eastAsia="ja-JP"/>
        </w:rPr>
        <w:br/>
      </w:r>
    </w:p>
    <w:p w14:paraId="31B14554" w14:textId="26305C73" w:rsidR="00270572" w:rsidRPr="00C126A4" w:rsidRDefault="006717FF">
      <w:pPr>
        <w:pStyle w:val="1"/>
        <w:rPr>
          <w:color w:val="000000" w:themeColor="text1"/>
          <w:lang w:eastAsia="ja-JP"/>
        </w:rPr>
      </w:pPr>
      <w:r w:rsidRPr="00C126A4">
        <w:rPr>
          <w:rFonts w:hint="eastAsia"/>
          <w:color w:val="000000" w:themeColor="text1"/>
          <w:lang w:eastAsia="ja-JP"/>
        </w:rPr>
        <w:t>1.</w:t>
      </w:r>
      <w:r w:rsidR="00000000" w:rsidRPr="00C126A4">
        <w:rPr>
          <w:color w:val="000000" w:themeColor="text1"/>
          <w:lang w:eastAsia="ja-JP"/>
        </w:rPr>
        <w:t>概要</w:t>
      </w:r>
    </w:p>
    <w:p w14:paraId="78BD6FBE" w14:textId="77777777" w:rsidR="00270572" w:rsidRDefault="00000000">
      <w:pPr>
        <w:rPr>
          <w:lang w:eastAsia="ja-JP"/>
        </w:rPr>
      </w:pPr>
      <w:r>
        <w:rPr>
          <w:lang w:eastAsia="ja-JP"/>
        </w:rPr>
        <w:t>【例】当社コーポレートサイトを</w:t>
      </w:r>
      <w:r>
        <w:rPr>
          <w:lang w:eastAsia="ja-JP"/>
        </w:rPr>
        <w:t>UX</w:t>
      </w:r>
      <w:r>
        <w:rPr>
          <w:lang w:eastAsia="ja-JP"/>
        </w:rPr>
        <w:t>／セキュリティ基準を満たす最新設計へ刷新し、ブランド価値とリード獲得力を向上させます。</w:t>
      </w:r>
    </w:p>
    <w:p w14:paraId="1674D020" w14:textId="123DB932" w:rsidR="00270572" w:rsidRPr="00C126A4" w:rsidRDefault="006717FF">
      <w:pPr>
        <w:pStyle w:val="1"/>
        <w:rPr>
          <w:color w:val="000000" w:themeColor="text1"/>
          <w:lang w:eastAsia="ja-JP"/>
        </w:rPr>
      </w:pPr>
      <w:r w:rsidRPr="00C126A4">
        <w:rPr>
          <w:rFonts w:hint="eastAsia"/>
          <w:color w:val="000000" w:themeColor="text1"/>
          <w:lang w:eastAsia="ja-JP"/>
        </w:rPr>
        <w:t>2.</w:t>
      </w:r>
      <w:r w:rsidR="00000000" w:rsidRPr="00C126A4">
        <w:rPr>
          <w:color w:val="000000" w:themeColor="text1"/>
          <w:lang w:eastAsia="ja-JP"/>
        </w:rPr>
        <w:t xml:space="preserve"> </w:t>
      </w:r>
      <w:r w:rsidR="00000000" w:rsidRPr="00C126A4">
        <w:rPr>
          <w:color w:val="000000" w:themeColor="text1"/>
          <w:lang w:eastAsia="ja-JP"/>
        </w:rPr>
        <w:t>背景・課題</w:t>
      </w:r>
    </w:p>
    <w:p w14:paraId="1A611818" w14:textId="77777777" w:rsidR="00270572" w:rsidRDefault="00000000">
      <w:pPr>
        <w:rPr>
          <w:lang w:eastAsia="ja-JP"/>
        </w:rPr>
      </w:pPr>
      <w:r>
        <w:rPr>
          <w:lang w:eastAsia="ja-JP"/>
        </w:rPr>
        <w:t>・現行サイトの</w:t>
      </w:r>
      <w:r>
        <w:rPr>
          <w:lang w:eastAsia="ja-JP"/>
        </w:rPr>
        <w:t>UI</w:t>
      </w:r>
      <w:r>
        <w:rPr>
          <w:lang w:eastAsia="ja-JP"/>
        </w:rPr>
        <w:t>が古く、離脱率が高い</w:t>
      </w:r>
      <w:r>
        <w:rPr>
          <w:lang w:eastAsia="ja-JP"/>
        </w:rPr>
        <w:br/>
      </w:r>
      <w:r>
        <w:rPr>
          <w:lang w:eastAsia="ja-JP"/>
        </w:rPr>
        <w:t>・</w:t>
      </w:r>
      <w:r>
        <w:rPr>
          <w:lang w:eastAsia="ja-JP"/>
        </w:rPr>
        <w:t>CMS</w:t>
      </w:r>
      <w:r>
        <w:rPr>
          <w:lang w:eastAsia="ja-JP"/>
        </w:rPr>
        <w:t>老朽化による運用コスト増</w:t>
      </w:r>
      <w:r>
        <w:rPr>
          <w:lang w:eastAsia="ja-JP"/>
        </w:rPr>
        <w:br/>
      </w:r>
      <w:r>
        <w:rPr>
          <w:lang w:eastAsia="ja-JP"/>
        </w:rPr>
        <w:t>・スマホ対応不足による検索順位低下</w:t>
      </w:r>
    </w:p>
    <w:p w14:paraId="19E61A9A" w14:textId="1B92C904" w:rsidR="00270572" w:rsidRPr="00C126A4" w:rsidRDefault="006717FF">
      <w:pPr>
        <w:pStyle w:val="1"/>
        <w:rPr>
          <w:color w:val="000000" w:themeColor="text1"/>
          <w:lang w:eastAsia="ja-JP"/>
        </w:rPr>
      </w:pPr>
      <w:r w:rsidRPr="00C126A4">
        <w:rPr>
          <w:rFonts w:hint="eastAsia"/>
          <w:color w:val="000000" w:themeColor="text1"/>
          <w:lang w:eastAsia="ja-JP"/>
        </w:rPr>
        <w:t>3.</w:t>
      </w:r>
      <w:r w:rsidR="00000000" w:rsidRPr="00C126A4">
        <w:rPr>
          <w:color w:val="000000" w:themeColor="text1"/>
          <w:lang w:eastAsia="ja-JP"/>
        </w:rPr>
        <w:t xml:space="preserve"> </w:t>
      </w:r>
      <w:r w:rsidR="00000000" w:rsidRPr="00C126A4">
        <w:rPr>
          <w:color w:val="000000" w:themeColor="text1"/>
          <w:lang w:eastAsia="ja-JP"/>
        </w:rPr>
        <w:t>目標／</w:t>
      </w:r>
      <w:r w:rsidR="00000000" w:rsidRPr="00C126A4">
        <w:rPr>
          <w:color w:val="000000" w:themeColor="text1"/>
          <w:lang w:eastAsia="ja-JP"/>
        </w:rPr>
        <w:t>KPI</w:t>
      </w:r>
    </w:p>
    <w:p w14:paraId="2B973D2B" w14:textId="77777777" w:rsidR="00270572" w:rsidRDefault="00000000">
      <w:pPr>
        <w:rPr>
          <w:lang w:eastAsia="ja-JP"/>
        </w:rPr>
      </w:pPr>
      <w:r>
        <w:rPr>
          <w:lang w:eastAsia="ja-JP"/>
        </w:rPr>
        <w:t>以下は例です。実数値を入力してください。</w:t>
      </w:r>
    </w:p>
    <w:p w14:paraId="64126F70" w14:textId="77777777" w:rsidR="00270572" w:rsidRDefault="00000000">
      <w:pPr>
        <w:rPr>
          <w:lang w:eastAsia="ja-JP"/>
        </w:rPr>
      </w:pPr>
      <w:r>
        <w:rPr>
          <w:lang w:eastAsia="ja-JP"/>
        </w:rPr>
        <w:t>・</w:t>
      </w:r>
      <w:r>
        <w:rPr>
          <w:lang w:eastAsia="ja-JP"/>
        </w:rPr>
        <w:t>UU</w:t>
      </w:r>
      <w:r>
        <w:rPr>
          <w:lang w:eastAsia="ja-JP"/>
        </w:rPr>
        <w:t>（月間）</w:t>
      </w:r>
      <w:r>
        <w:rPr>
          <w:lang w:eastAsia="ja-JP"/>
        </w:rPr>
        <w:t xml:space="preserve">      </w:t>
      </w:r>
      <w:r>
        <w:rPr>
          <w:lang w:eastAsia="ja-JP"/>
        </w:rPr>
        <w:t>：現状</w:t>
      </w:r>
      <w:r>
        <w:rPr>
          <w:lang w:eastAsia="ja-JP"/>
        </w:rPr>
        <w:t xml:space="preserve"> 50,000 → 75,000 </w:t>
      </w:r>
      <w:r>
        <w:rPr>
          <w:lang w:eastAsia="ja-JP"/>
        </w:rPr>
        <w:t>（</w:t>
      </w:r>
      <w:r>
        <w:rPr>
          <w:lang w:eastAsia="ja-JP"/>
        </w:rPr>
        <w:t>+50%</w:t>
      </w:r>
      <w:r>
        <w:rPr>
          <w:lang w:eastAsia="ja-JP"/>
        </w:rPr>
        <w:t>）</w:t>
      </w:r>
      <w:r>
        <w:rPr>
          <w:lang w:eastAsia="ja-JP"/>
        </w:rPr>
        <w:br/>
      </w:r>
      <w:r>
        <w:rPr>
          <w:lang w:eastAsia="ja-JP"/>
        </w:rPr>
        <w:t>・</w:t>
      </w:r>
      <w:r>
        <w:rPr>
          <w:lang w:eastAsia="ja-JP"/>
        </w:rPr>
        <w:t>CVR</w:t>
      </w:r>
      <w:r>
        <w:rPr>
          <w:lang w:eastAsia="ja-JP"/>
        </w:rPr>
        <w:t>（資料</w:t>
      </w:r>
      <w:r>
        <w:rPr>
          <w:lang w:eastAsia="ja-JP"/>
        </w:rPr>
        <w:t>DL</w:t>
      </w:r>
      <w:r>
        <w:rPr>
          <w:lang w:eastAsia="ja-JP"/>
        </w:rPr>
        <w:t>）</w:t>
      </w:r>
      <w:r>
        <w:rPr>
          <w:lang w:eastAsia="ja-JP"/>
        </w:rPr>
        <w:t xml:space="preserve">  </w:t>
      </w:r>
      <w:r>
        <w:rPr>
          <w:lang w:eastAsia="ja-JP"/>
        </w:rPr>
        <w:t>：</w:t>
      </w:r>
      <w:r>
        <w:rPr>
          <w:lang w:eastAsia="ja-JP"/>
        </w:rPr>
        <w:t>1.2% → 2.5%</w:t>
      </w:r>
      <w:r>
        <w:rPr>
          <w:lang w:eastAsia="ja-JP"/>
        </w:rPr>
        <w:br/>
      </w:r>
      <w:r>
        <w:rPr>
          <w:lang w:eastAsia="ja-JP"/>
        </w:rPr>
        <w:t>・平均ページ読了率：</w:t>
      </w:r>
      <w:r>
        <w:rPr>
          <w:lang w:eastAsia="ja-JP"/>
        </w:rPr>
        <w:t>45% → 60%</w:t>
      </w:r>
      <w:r>
        <w:rPr>
          <w:lang w:eastAsia="ja-JP"/>
        </w:rPr>
        <w:br/>
      </w:r>
      <w:r>
        <w:rPr>
          <w:lang w:eastAsia="ja-JP"/>
        </w:rPr>
        <w:t>・検索順位（指名</w:t>
      </w:r>
      <w:r>
        <w:rPr>
          <w:lang w:eastAsia="ja-JP"/>
        </w:rPr>
        <w:t>KW</w:t>
      </w:r>
      <w:r>
        <w:rPr>
          <w:lang w:eastAsia="ja-JP"/>
        </w:rPr>
        <w:t>）：</w:t>
      </w:r>
      <w:r>
        <w:rPr>
          <w:lang w:eastAsia="ja-JP"/>
        </w:rPr>
        <w:t>8</w:t>
      </w:r>
      <w:r>
        <w:rPr>
          <w:lang w:eastAsia="ja-JP"/>
        </w:rPr>
        <w:t>位</w:t>
      </w:r>
      <w:r>
        <w:rPr>
          <w:lang w:eastAsia="ja-JP"/>
        </w:rPr>
        <w:t xml:space="preserve"> → 3</w:t>
      </w:r>
      <w:r>
        <w:rPr>
          <w:lang w:eastAsia="ja-JP"/>
        </w:rPr>
        <w:t>位以内</w:t>
      </w:r>
      <w:r>
        <w:rPr>
          <w:lang w:eastAsia="ja-JP"/>
        </w:rPr>
        <w:br/>
      </w:r>
      <w:r>
        <w:rPr>
          <w:lang w:eastAsia="ja-JP"/>
        </w:rPr>
        <w:t>・問い合わせ件数</w:t>
      </w:r>
      <w:r>
        <w:rPr>
          <w:lang w:eastAsia="ja-JP"/>
        </w:rPr>
        <w:t xml:space="preserve"> </w:t>
      </w:r>
      <w:r>
        <w:rPr>
          <w:lang w:eastAsia="ja-JP"/>
        </w:rPr>
        <w:t>：現状比</w:t>
      </w:r>
      <w:r>
        <w:rPr>
          <w:lang w:eastAsia="ja-JP"/>
        </w:rPr>
        <w:t xml:space="preserve"> +30%</w:t>
      </w:r>
    </w:p>
    <w:p w14:paraId="324A0D34" w14:textId="6E22F87D" w:rsidR="00270572" w:rsidRPr="00C126A4" w:rsidRDefault="006717FF">
      <w:pPr>
        <w:pStyle w:val="1"/>
        <w:rPr>
          <w:color w:val="000000" w:themeColor="text1"/>
          <w:lang w:eastAsia="ja-JP"/>
        </w:rPr>
      </w:pPr>
      <w:r w:rsidRPr="00C126A4">
        <w:rPr>
          <w:rFonts w:hint="eastAsia"/>
          <w:color w:val="000000" w:themeColor="text1"/>
          <w:lang w:eastAsia="ja-JP"/>
        </w:rPr>
        <w:t>4.</w:t>
      </w:r>
      <w:r w:rsidR="00000000" w:rsidRPr="00C126A4">
        <w:rPr>
          <w:color w:val="000000" w:themeColor="text1"/>
          <w:lang w:eastAsia="ja-JP"/>
        </w:rPr>
        <w:t xml:space="preserve"> </w:t>
      </w:r>
      <w:r w:rsidR="00000000" w:rsidRPr="00C126A4">
        <w:rPr>
          <w:color w:val="000000" w:themeColor="text1"/>
          <w:lang w:eastAsia="ja-JP"/>
        </w:rPr>
        <w:t>施策概要</w:t>
      </w:r>
    </w:p>
    <w:p w14:paraId="5DE964D9" w14:textId="77777777" w:rsidR="00270572" w:rsidRDefault="00000000">
      <w:pPr>
        <w:rPr>
          <w:lang w:eastAsia="ja-JP"/>
        </w:rPr>
      </w:pPr>
      <w:r>
        <w:rPr>
          <w:lang w:eastAsia="ja-JP"/>
        </w:rPr>
        <w:t>・既存</w:t>
      </w:r>
      <w:r>
        <w:rPr>
          <w:lang w:eastAsia="ja-JP"/>
        </w:rPr>
        <w:t>CMS → WordPress + Headless</w:t>
      </w:r>
      <w:r>
        <w:rPr>
          <w:lang w:eastAsia="ja-JP"/>
        </w:rPr>
        <w:t>化</w:t>
      </w:r>
      <w:r>
        <w:rPr>
          <w:lang w:eastAsia="ja-JP"/>
        </w:rPr>
        <w:br/>
      </w:r>
      <w:r>
        <w:rPr>
          <w:lang w:eastAsia="ja-JP"/>
        </w:rPr>
        <w:t>・ページ範囲　：トップ／サービス詳細／導入事例／採用情報／ブログ</w:t>
      </w:r>
      <w:r>
        <w:rPr>
          <w:lang w:eastAsia="ja-JP"/>
        </w:rPr>
        <w:br/>
      </w:r>
      <w:r>
        <w:rPr>
          <w:lang w:eastAsia="ja-JP"/>
        </w:rPr>
        <w:t>・デザイン　　：モバイルファースト</w:t>
      </w:r>
      <w:r>
        <w:rPr>
          <w:lang w:eastAsia="ja-JP"/>
        </w:rPr>
        <w:t xml:space="preserve"> / </w:t>
      </w:r>
      <w:r>
        <w:rPr>
          <w:lang w:eastAsia="ja-JP"/>
        </w:rPr>
        <w:t>アクセシビリティ</w:t>
      </w:r>
      <w:r>
        <w:rPr>
          <w:lang w:eastAsia="ja-JP"/>
        </w:rPr>
        <w:t xml:space="preserve"> AA</w:t>
      </w:r>
      <w:r>
        <w:rPr>
          <w:lang w:eastAsia="ja-JP"/>
        </w:rPr>
        <w:br/>
      </w:r>
      <w:r>
        <w:rPr>
          <w:lang w:eastAsia="ja-JP"/>
        </w:rPr>
        <w:t>・</w:t>
      </w:r>
      <w:r>
        <w:rPr>
          <w:lang w:eastAsia="ja-JP"/>
        </w:rPr>
        <w:t>SEO</w:t>
      </w:r>
      <w:r>
        <w:rPr>
          <w:lang w:eastAsia="ja-JP"/>
        </w:rPr>
        <w:t>対策　　：構造化データ</w:t>
      </w:r>
      <w:r>
        <w:rPr>
          <w:lang w:eastAsia="ja-JP"/>
        </w:rPr>
        <w:t xml:space="preserve"> / Core Web Vitals</w:t>
      </w:r>
      <w:r>
        <w:rPr>
          <w:lang w:eastAsia="ja-JP"/>
        </w:rPr>
        <w:t>最適化</w:t>
      </w:r>
    </w:p>
    <w:p w14:paraId="5DCEB451" w14:textId="403067D6" w:rsidR="00270572" w:rsidRPr="00C126A4" w:rsidRDefault="006717FF">
      <w:pPr>
        <w:pStyle w:val="1"/>
        <w:rPr>
          <w:color w:val="000000" w:themeColor="text1"/>
        </w:rPr>
      </w:pPr>
      <w:r w:rsidRPr="00C126A4">
        <w:rPr>
          <w:rFonts w:hint="eastAsia"/>
          <w:color w:val="000000" w:themeColor="text1"/>
          <w:lang w:eastAsia="ja-JP"/>
        </w:rPr>
        <w:t>5.</w:t>
      </w:r>
      <w:r w:rsidR="00000000" w:rsidRPr="00C126A4">
        <w:rPr>
          <w:color w:val="000000" w:themeColor="text1"/>
        </w:rPr>
        <w:t xml:space="preserve"> </w:t>
      </w:r>
      <w:proofErr w:type="spellStart"/>
      <w:r w:rsidR="00000000" w:rsidRPr="00C126A4">
        <w:rPr>
          <w:color w:val="000000" w:themeColor="text1"/>
        </w:rPr>
        <w:t>投資対効果（</w:t>
      </w:r>
      <w:r w:rsidR="00000000" w:rsidRPr="00C126A4">
        <w:rPr>
          <w:color w:val="000000" w:themeColor="text1"/>
        </w:rPr>
        <w:t>ROI</w:t>
      </w:r>
      <w:proofErr w:type="spellEnd"/>
      <w:r w:rsidR="00000000" w:rsidRPr="00C126A4">
        <w:rPr>
          <w:color w:val="000000" w:themeColor="text1"/>
        </w:rPr>
        <w:t>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270572" w14:paraId="569F6E2E" w14:textId="77777777">
        <w:tc>
          <w:tcPr>
            <w:tcW w:w="2160" w:type="dxa"/>
          </w:tcPr>
          <w:p w14:paraId="5DE87F4F" w14:textId="77777777" w:rsidR="00270572" w:rsidRDefault="00000000">
            <w:r>
              <w:t>項目</w:t>
            </w:r>
          </w:p>
        </w:tc>
        <w:tc>
          <w:tcPr>
            <w:tcW w:w="2160" w:type="dxa"/>
          </w:tcPr>
          <w:p w14:paraId="3B68EB84" w14:textId="77777777" w:rsidR="00270572" w:rsidRDefault="00000000">
            <w:r>
              <w:t>初期コスト</w:t>
            </w:r>
            <w:r>
              <w:t>(</w:t>
            </w:r>
            <w:r>
              <w:t>万円</w:t>
            </w:r>
            <w:r>
              <w:t>)</w:t>
            </w:r>
          </w:p>
        </w:tc>
        <w:tc>
          <w:tcPr>
            <w:tcW w:w="2160" w:type="dxa"/>
          </w:tcPr>
          <w:p w14:paraId="431FFD6C" w14:textId="77777777" w:rsidR="00270572" w:rsidRDefault="00000000">
            <w:r>
              <w:t>年間効果</w:t>
            </w:r>
            <w:r>
              <w:t>(</w:t>
            </w:r>
            <w:r>
              <w:t>万円</w:t>
            </w:r>
            <w:r>
              <w:t>)</w:t>
            </w:r>
          </w:p>
        </w:tc>
        <w:tc>
          <w:tcPr>
            <w:tcW w:w="2160" w:type="dxa"/>
          </w:tcPr>
          <w:p w14:paraId="3D49E33D" w14:textId="77777777" w:rsidR="00270572" w:rsidRDefault="00000000">
            <w:r>
              <w:t>ROI(%)</w:t>
            </w:r>
          </w:p>
        </w:tc>
      </w:tr>
      <w:tr w:rsidR="00270572" w14:paraId="728D7D84" w14:textId="77777777">
        <w:tc>
          <w:tcPr>
            <w:tcW w:w="2160" w:type="dxa"/>
          </w:tcPr>
          <w:p w14:paraId="3D52BE71" w14:textId="77777777" w:rsidR="00270572" w:rsidRDefault="00000000">
            <w:r>
              <w:t>CMS/</w:t>
            </w:r>
            <w:r>
              <w:t>インフラ構築</w:t>
            </w:r>
          </w:p>
        </w:tc>
        <w:tc>
          <w:tcPr>
            <w:tcW w:w="2160" w:type="dxa"/>
          </w:tcPr>
          <w:p w14:paraId="2A60C5D3" w14:textId="77777777" w:rsidR="00270572" w:rsidRDefault="00000000">
            <w:r>
              <w:t>300</w:t>
            </w:r>
          </w:p>
        </w:tc>
        <w:tc>
          <w:tcPr>
            <w:tcW w:w="2160" w:type="dxa"/>
          </w:tcPr>
          <w:p w14:paraId="5D920226" w14:textId="77777777" w:rsidR="00270572" w:rsidRDefault="00000000">
            <w:r>
              <w:t>220</w:t>
            </w:r>
          </w:p>
        </w:tc>
        <w:tc>
          <w:tcPr>
            <w:tcW w:w="2160" w:type="dxa"/>
          </w:tcPr>
          <w:p w14:paraId="4569451F" w14:textId="77777777" w:rsidR="00270572" w:rsidRDefault="00270572"/>
        </w:tc>
      </w:tr>
      <w:tr w:rsidR="00270572" w14:paraId="4F770480" w14:textId="77777777">
        <w:tc>
          <w:tcPr>
            <w:tcW w:w="2160" w:type="dxa"/>
          </w:tcPr>
          <w:p w14:paraId="39152731" w14:textId="77777777" w:rsidR="00270572" w:rsidRDefault="00000000">
            <w:r>
              <w:t>UI/UX</w:t>
            </w:r>
            <w:r>
              <w:t>デザイン</w:t>
            </w:r>
          </w:p>
        </w:tc>
        <w:tc>
          <w:tcPr>
            <w:tcW w:w="2160" w:type="dxa"/>
          </w:tcPr>
          <w:p w14:paraId="7B8D4E8D" w14:textId="77777777" w:rsidR="00270572" w:rsidRDefault="00000000">
            <w:r>
              <w:t>150</w:t>
            </w:r>
          </w:p>
        </w:tc>
        <w:tc>
          <w:tcPr>
            <w:tcW w:w="2160" w:type="dxa"/>
          </w:tcPr>
          <w:p w14:paraId="770B698F" w14:textId="77777777" w:rsidR="00270572" w:rsidRDefault="00000000">
            <w:r>
              <w:t>180</w:t>
            </w:r>
          </w:p>
        </w:tc>
        <w:tc>
          <w:tcPr>
            <w:tcW w:w="2160" w:type="dxa"/>
          </w:tcPr>
          <w:p w14:paraId="0BDD9A59" w14:textId="77777777" w:rsidR="00270572" w:rsidRDefault="00270572"/>
        </w:tc>
      </w:tr>
      <w:tr w:rsidR="00270572" w14:paraId="537768CA" w14:textId="77777777">
        <w:tc>
          <w:tcPr>
            <w:tcW w:w="2160" w:type="dxa"/>
          </w:tcPr>
          <w:p w14:paraId="23F476DF" w14:textId="77777777" w:rsidR="00270572" w:rsidRDefault="00000000">
            <w:r>
              <w:t>SEO/</w:t>
            </w:r>
            <w:r>
              <w:t>アクセス改善</w:t>
            </w:r>
          </w:p>
        </w:tc>
        <w:tc>
          <w:tcPr>
            <w:tcW w:w="2160" w:type="dxa"/>
          </w:tcPr>
          <w:p w14:paraId="748110B7" w14:textId="77777777" w:rsidR="00270572" w:rsidRDefault="00000000">
            <w:r>
              <w:t>80</w:t>
            </w:r>
          </w:p>
        </w:tc>
        <w:tc>
          <w:tcPr>
            <w:tcW w:w="2160" w:type="dxa"/>
          </w:tcPr>
          <w:p w14:paraId="166B362B" w14:textId="77777777" w:rsidR="00270572" w:rsidRDefault="00000000">
            <w:r>
              <w:t>160</w:t>
            </w:r>
          </w:p>
        </w:tc>
        <w:tc>
          <w:tcPr>
            <w:tcW w:w="2160" w:type="dxa"/>
          </w:tcPr>
          <w:p w14:paraId="2A09C280" w14:textId="77777777" w:rsidR="00270572" w:rsidRDefault="00270572"/>
        </w:tc>
      </w:tr>
    </w:tbl>
    <w:p w14:paraId="26FBE161" w14:textId="12D19220" w:rsidR="00270572" w:rsidRPr="00C126A4" w:rsidRDefault="006717FF">
      <w:pPr>
        <w:pStyle w:val="1"/>
        <w:rPr>
          <w:color w:val="000000" w:themeColor="text1"/>
          <w:lang w:eastAsia="ja-JP"/>
        </w:rPr>
      </w:pPr>
      <w:r w:rsidRPr="00C126A4">
        <w:rPr>
          <w:rFonts w:hint="eastAsia"/>
          <w:color w:val="000000" w:themeColor="text1"/>
          <w:lang w:eastAsia="ja-JP"/>
        </w:rPr>
        <w:lastRenderedPageBreak/>
        <w:t>6.</w:t>
      </w:r>
      <w:r w:rsidR="00000000" w:rsidRPr="00C126A4">
        <w:rPr>
          <w:color w:val="000000" w:themeColor="text1"/>
          <w:lang w:eastAsia="ja-JP"/>
        </w:rPr>
        <w:t xml:space="preserve"> </w:t>
      </w:r>
      <w:r w:rsidR="00000000" w:rsidRPr="00C126A4">
        <w:rPr>
          <w:color w:val="000000" w:themeColor="text1"/>
          <w:lang w:eastAsia="ja-JP"/>
        </w:rPr>
        <w:t>スケジュール（</w:t>
      </w:r>
      <w:r w:rsidR="00000000" w:rsidRPr="00C126A4">
        <w:rPr>
          <w:color w:val="000000" w:themeColor="text1"/>
          <w:lang w:eastAsia="ja-JP"/>
        </w:rPr>
        <w:t>6</w:t>
      </w:r>
      <w:r w:rsidR="00000000" w:rsidRPr="00C126A4">
        <w:rPr>
          <w:color w:val="000000" w:themeColor="text1"/>
          <w:lang w:eastAsia="ja-JP"/>
        </w:rPr>
        <w:t>か月想定）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70572" w14:paraId="24A2649A" w14:textId="77777777">
        <w:tc>
          <w:tcPr>
            <w:tcW w:w="2880" w:type="dxa"/>
          </w:tcPr>
          <w:p w14:paraId="28021178" w14:textId="77777777" w:rsidR="00270572" w:rsidRDefault="00000000">
            <w:r>
              <w:t>月</w:t>
            </w:r>
          </w:p>
        </w:tc>
        <w:tc>
          <w:tcPr>
            <w:tcW w:w="2880" w:type="dxa"/>
          </w:tcPr>
          <w:p w14:paraId="7264EA27" w14:textId="77777777" w:rsidR="00270572" w:rsidRDefault="00000000">
            <w:r>
              <w:t>主要タスク</w:t>
            </w:r>
          </w:p>
        </w:tc>
        <w:tc>
          <w:tcPr>
            <w:tcW w:w="2880" w:type="dxa"/>
          </w:tcPr>
          <w:p w14:paraId="2477D7E6" w14:textId="77777777" w:rsidR="00270572" w:rsidRDefault="00000000">
            <w:r>
              <w:t>マイルストーン</w:t>
            </w:r>
          </w:p>
        </w:tc>
      </w:tr>
      <w:tr w:rsidR="00270572" w14:paraId="6853F1C7" w14:textId="77777777">
        <w:tc>
          <w:tcPr>
            <w:tcW w:w="2880" w:type="dxa"/>
          </w:tcPr>
          <w:p w14:paraId="04FA3DD1" w14:textId="77777777" w:rsidR="00270572" w:rsidRDefault="00000000">
            <w:r>
              <w:t>1</w:t>
            </w:r>
          </w:p>
        </w:tc>
        <w:tc>
          <w:tcPr>
            <w:tcW w:w="2880" w:type="dxa"/>
          </w:tcPr>
          <w:p w14:paraId="0F22348D" w14:textId="77777777" w:rsidR="00270572" w:rsidRDefault="00000000">
            <w:r>
              <w:t>現状調査／設計要件定義</w:t>
            </w:r>
          </w:p>
        </w:tc>
        <w:tc>
          <w:tcPr>
            <w:tcW w:w="2880" w:type="dxa"/>
          </w:tcPr>
          <w:p w14:paraId="2E46AC7D" w14:textId="77777777" w:rsidR="00270572" w:rsidRDefault="00000000">
            <w:r>
              <w:t>要件定義承認</w:t>
            </w:r>
          </w:p>
        </w:tc>
      </w:tr>
      <w:tr w:rsidR="00270572" w14:paraId="0808ACD8" w14:textId="77777777">
        <w:tc>
          <w:tcPr>
            <w:tcW w:w="2880" w:type="dxa"/>
          </w:tcPr>
          <w:p w14:paraId="776F4C3C" w14:textId="77777777" w:rsidR="00270572" w:rsidRDefault="00000000">
            <w:r>
              <w:t>2</w:t>
            </w:r>
          </w:p>
        </w:tc>
        <w:tc>
          <w:tcPr>
            <w:tcW w:w="2880" w:type="dxa"/>
          </w:tcPr>
          <w:p w14:paraId="03CC9E0D" w14:textId="77777777" w:rsidR="00270572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情報設計／ワイヤーフレーム</w:t>
            </w:r>
          </w:p>
        </w:tc>
        <w:tc>
          <w:tcPr>
            <w:tcW w:w="2880" w:type="dxa"/>
          </w:tcPr>
          <w:p w14:paraId="5BD7FCC3" w14:textId="77777777" w:rsidR="00270572" w:rsidRDefault="00000000">
            <w:proofErr w:type="spellStart"/>
            <w:r>
              <w:t>WF</w:t>
            </w:r>
            <w:r>
              <w:t>承認</w:t>
            </w:r>
            <w:proofErr w:type="spellEnd"/>
          </w:p>
        </w:tc>
      </w:tr>
      <w:tr w:rsidR="00270572" w14:paraId="08B4DD7F" w14:textId="77777777">
        <w:tc>
          <w:tcPr>
            <w:tcW w:w="2880" w:type="dxa"/>
          </w:tcPr>
          <w:p w14:paraId="4FDB9271" w14:textId="77777777" w:rsidR="00270572" w:rsidRDefault="00000000">
            <w:r>
              <w:t>3</w:t>
            </w:r>
          </w:p>
        </w:tc>
        <w:tc>
          <w:tcPr>
            <w:tcW w:w="2880" w:type="dxa"/>
          </w:tcPr>
          <w:p w14:paraId="358DC6D4" w14:textId="77777777" w:rsidR="00270572" w:rsidRDefault="00000000">
            <w:r>
              <w:t>ビジュアルデザイン</w:t>
            </w:r>
          </w:p>
        </w:tc>
        <w:tc>
          <w:tcPr>
            <w:tcW w:w="2880" w:type="dxa"/>
          </w:tcPr>
          <w:p w14:paraId="1B117B53" w14:textId="77777777" w:rsidR="00270572" w:rsidRDefault="00000000">
            <w:r>
              <w:t>デザイン決定</w:t>
            </w:r>
          </w:p>
        </w:tc>
      </w:tr>
      <w:tr w:rsidR="00270572" w14:paraId="7A6D07B7" w14:textId="77777777">
        <w:tc>
          <w:tcPr>
            <w:tcW w:w="2880" w:type="dxa"/>
          </w:tcPr>
          <w:p w14:paraId="1DA20969" w14:textId="77777777" w:rsidR="00270572" w:rsidRDefault="00000000">
            <w:r>
              <w:t>4</w:t>
            </w:r>
          </w:p>
        </w:tc>
        <w:tc>
          <w:tcPr>
            <w:tcW w:w="2880" w:type="dxa"/>
          </w:tcPr>
          <w:p w14:paraId="6C4FC46E" w14:textId="77777777" w:rsidR="00270572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CMS</w:t>
            </w:r>
            <w:r>
              <w:rPr>
                <w:lang w:eastAsia="ja-JP"/>
              </w:rPr>
              <w:t>構築／フロント開発</w:t>
            </w:r>
          </w:p>
        </w:tc>
        <w:tc>
          <w:tcPr>
            <w:tcW w:w="2880" w:type="dxa"/>
          </w:tcPr>
          <w:p w14:paraId="4B2F8E25" w14:textId="77777777" w:rsidR="00270572" w:rsidRDefault="00000000">
            <w:r>
              <w:t>β</w:t>
            </w:r>
            <w:proofErr w:type="spellStart"/>
            <w:r>
              <w:t>版完成</w:t>
            </w:r>
            <w:proofErr w:type="spellEnd"/>
          </w:p>
        </w:tc>
      </w:tr>
      <w:tr w:rsidR="00270572" w14:paraId="05B313BC" w14:textId="77777777">
        <w:tc>
          <w:tcPr>
            <w:tcW w:w="2880" w:type="dxa"/>
          </w:tcPr>
          <w:p w14:paraId="43CDF55C" w14:textId="77777777" w:rsidR="00270572" w:rsidRDefault="00000000">
            <w:r>
              <w:t>5</w:t>
            </w:r>
          </w:p>
        </w:tc>
        <w:tc>
          <w:tcPr>
            <w:tcW w:w="2880" w:type="dxa"/>
          </w:tcPr>
          <w:p w14:paraId="4F4AAA41" w14:textId="77777777" w:rsidR="00270572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QA</w:t>
            </w:r>
            <w:r>
              <w:rPr>
                <w:lang w:eastAsia="ja-JP"/>
              </w:rPr>
              <w:t>テスト／</w:t>
            </w:r>
            <w:r>
              <w:rPr>
                <w:lang w:eastAsia="ja-JP"/>
              </w:rPr>
              <w:t>SEO</w:t>
            </w:r>
            <w:r>
              <w:rPr>
                <w:lang w:eastAsia="ja-JP"/>
              </w:rPr>
              <w:t>設定</w:t>
            </w:r>
          </w:p>
        </w:tc>
        <w:tc>
          <w:tcPr>
            <w:tcW w:w="2880" w:type="dxa"/>
          </w:tcPr>
          <w:p w14:paraId="7E7265AA" w14:textId="77777777" w:rsidR="00270572" w:rsidRDefault="00000000">
            <w:proofErr w:type="spellStart"/>
            <w:r>
              <w:t>リリース</w:t>
            </w:r>
            <w:r>
              <w:t>Go</w:t>
            </w:r>
            <w:proofErr w:type="spellEnd"/>
          </w:p>
        </w:tc>
      </w:tr>
      <w:tr w:rsidR="00270572" w14:paraId="442ADF59" w14:textId="77777777">
        <w:tc>
          <w:tcPr>
            <w:tcW w:w="2880" w:type="dxa"/>
          </w:tcPr>
          <w:p w14:paraId="4208D935" w14:textId="77777777" w:rsidR="00270572" w:rsidRDefault="00000000">
            <w:r>
              <w:t>6</w:t>
            </w:r>
          </w:p>
        </w:tc>
        <w:tc>
          <w:tcPr>
            <w:tcW w:w="2880" w:type="dxa"/>
          </w:tcPr>
          <w:p w14:paraId="68818BC9" w14:textId="77777777" w:rsidR="00270572" w:rsidRDefault="00000000">
            <w:r>
              <w:t>公開／効果測定</w:t>
            </w:r>
          </w:p>
        </w:tc>
        <w:tc>
          <w:tcPr>
            <w:tcW w:w="2880" w:type="dxa"/>
          </w:tcPr>
          <w:p w14:paraId="4CDC8D70" w14:textId="77777777" w:rsidR="00270572" w:rsidRDefault="00000000">
            <w:r>
              <w:t>正式ローンチ</w:t>
            </w:r>
          </w:p>
        </w:tc>
      </w:tr>
    </w:tbl>
    <w:p w14:paraId="3BC7351F" w14:textId="19ED8261" w:rsidR="00270572" w:rsidRPr="00C126A4" w:rsidRDefault="006717FF">
      <w:pPr>
        <w:pStyle w:val="1"/>
        <w:rPr>
          <w:color w:val="000000" w:themeColor="text1"/>
        </w:rPr>
      </w:pPr>
      <w:r w:rsidRPr="00C126A4">
        <w:rPr>
          <w:rFonts w:hint="eastAsia"/>
          <w:color w:val="000000" w:themeColor="text1"/>
          <w:lang w:eastAsia="ja-JP"/>
        </w:rPr>
        <w:t>7.</w:t>
      </w:r>
      <w:r w:rsidR="00000000" w:rsidRPr="00C126A4">
        <w:rPr>
          <w:color w:val="000000" w:themeColor="text1"/>
        </w:rPr>
        <w:t xml:space="preserve"> </w:t>
      </w:r>
      <w:proofErr w:type="spellStart"/>
      <w:r w:rsidR="00000000" w:rsidRPr="00C126A4">
        <w:rPr>
          <w:color w:val="000000" w:themeColor="text1"/>
        </w:rPr>
        <w:t>体制・役割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70572" w14:paraId="5B61A936" w14:textId="77777777">
        <w:tc>
          <w:tcPr>
            <w:tcW w:w="2880" w:type="dxa"/>
          </w:tcPr>
          <w:p w14:paraId="644DAD4B" w14:textId="77777777" w:rsidR="00270572" w:rsidRDefault="00000000">
            <w:r>
              <w:t>役割</w:t>
            </w:r>
          </w:p>
        </w:tc>
        <w:tc>
          <w:tcPr>
            <w:tcW w:w="2880" w:type="dxa"/>
          </w:tcPr>
          <w:p w14:paraId="12FDF795" w14:textId="77777777" w:rsidR="00270572" w:rsidRDefault="00000000">
            <w:r>
              <w:t>氏名／部署</w:t>
            </w:r>
          </w:p>
        </w:tc>
        <w:tc>
          <w:tcPr>
            <w:tcW w:w="2880" w:type="dxa"/>
          </w:tcPr>
          <w:p w14:paraId="340FC0BC" w14:textId="77777777" w:rsidR="00270572" w:rsidRDefault="00000000">
            <w:r>
              <w:t>主担当業務</w:t>
            </w:r>
          </w:p>
        </w:tc>
      </w:tr>
      <w:tr w:rsidR="00270572" w14:paraId="313A69D8" w14:textId="77777777">
        <w:tc>
          <w:tcPr>
            <w:tcW w:w="2880" w:type="dxa"/>
          </w:tcPr>
          <w:p w14:paraId="4CA5704E" w14:textId="77777777" w:rsidR="00270572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プロジェクトオーナー</w:t>
            </w:r>
          </w:p>
        </w:tc>
        <w:tc>
          <w:tcPr>
            <w:tcW w:w="2880" w:type="dxa"/>
          </w:tcPr>
          <w:p w14:paraId="01D24B90" w14:textId="77777777" w:rsidR="00270572" w:rsidRDefault="00000000">
            <w:proofErr w:type="spellStart"/>
            <w:r>
              <w:t>経営企画部</w:t>
            </w:r>
            <w:proofErr w:type="spellEnd"/>
            <w:r>
              <w:t xml:space="preserve"> </w:t>
            </w:r>
            <w:proofErr w:type="spellStart"/>
            <w:r>
              <w:t>佐藤</w:t>
            </w:r>
            <w:proofErr w:type="spellEnd"/>
          </w:p>
        </w:tc>
        <w:tc>
          <w:tcPr>
            <w:tcW w:w="2880" w:type="dxa"/>
          </w:tcPr>
          <w:p w14:paraId="7BA98403" w14:textId="77777777" w:rsidR="00270572" w:rsidRDefault="00000000">
            <w:r>
              <w:t>意思決定／稟議承認</w:t>
            </w:r>
          </w:p>
        </w:tc>
      </w:tr>
      <w:tr w:rsidR="00270572" w14:paraId="3D5298B9" w14:textId="77777777">
        <w:tc>
          <w:tcPr>
            <w:tcW w:w="2880" w:type="dxa"/>
          </w:tcPr>
          <w:p w14:paraId="28FB4C87" w14:textId="77777777" w:rsidR="00270572" w:rsidRDefault="00000000">
            <w:r>
              <w:t>PM</w:t>
            </w:r>
          </w:p>
        </w:tc>
        <w:tc>
          <w:tcPr>
            <w:tcW w:w="2880" w:type="dxa"/>
          </w:tcPr>
          <w:p w14:paraId="4BB38E57" w14:textId="77777777" w:rsidR="00270572" w:rsidRDefault="00000000">
            <w:r>
              <w:t>広報部</w:t>
            </w:r>
            <w:r>
              <w:t xml:space="preserve"> </w:t>
            </w:r>
            <w:r>
              <w:t>田中</w:t>
            </w:r>
          </w:p>
        </w:tc>
        <w:tc>
          <w:tcPr>
            <w:tcW w:w="2880" w:type="dxa"/>
          </w:tcPr>
          <w:p w14:paraId="42687B65" w14:textId="77777777" w:rsidR="00270572" w:rsidRDefault="00000000">
            <w:r>
              <w:t>進行管理／</w:t>
            </w:r>
            <w:r>
              <w:t>KPI</w:t>
            </w:r>
            <w:r>
              <w:t>管理</w:t>
            </w:r>
          </w:p>
        </w:tc>
      </w:tr>
      <w:tr w:rsidR="00270572" w14:paraId="6922E71C" w14:textId="77777777">
        <w:tc>
          <w:tcPr>
            <w:tcW w:w="2880" w:type="dxa"/>
          </w:tcPr>
          <w:p w14:paraId="24B9D28A" w14:textId="77777777" w:rsidR="00270572" w:rsidRDefault="00000000">
            <w:r>
              <w:t>UX</w:t>
            </w:r>
            <w:r>
              <w:t>デザイナー</w:t>
            </w:r>
          </w:p>
        </w:tc>
        <w:tc>
          <w:tcPr>
            <w:tcW w:w="2880" w:type="dxa"/>
          </w:tcPr>
          <w:p w14:paraId="07CED01A" w14:textId="77777777" w:rsidR="00270572" w:rsidRDefault="00000000">
            <w:pPr>
              <w:rPr>
                <w:lang w:eastAsia="ja-JP"/>
              </w:rPr>
            </w:pPr>
            <w:r>
              <w:rPr>
                <w:lang w:eastAsia="ja-JP"/>
              </w:rPr>
              <w:t>外部パートナー</w:t>
            </w:r>
            <w:r>
              <w:rPr>
                <w:lang w:eastAsia="ja-JP"/>
              </w:rPr>
              <w:t xml:space="preserve"> ABC</w:t>
            </w:r>
            <w:r>
              <w:rPr>
                <w:lang w:eastAsia="ja-JP"/>
              </w:rPr>
              <w:t>社</w:t>
            </w:r>
          </w:p>
        </w:tc>
        <w:tc>
          <w:tcPr>
            <w:tcW w:w="2880" w:type="dxa"/>
          </w:tcPr>
          <w:p w14:paraId="2412325D" w14:textId="77777777" w:rsidR="00270572" w:rsidRDefault="00000000">
            <w:proofErr w:type="spellStart"/>
            <w:r>
              <w:t>情報設計／デザイン</w:t>
            </w:r>
            <w:proofErr w:type="spellEnd"/>
          </w:p>
        </w:tc>
      </w:tr>
      <w:tr w:rsidR="00270572" w14:paraId="76FBD570" w14:textId="77777777">
        <w:tc>
          <w:tcPr>
            <w:tcW w:w="2880" w:type="dxa"/>
          </w:tcPr>
          <w:p w14:paraId="7B090864" w14:textId="77777777" w:rsidR="00270572" w:rsidRDefault="00000000">
            <w:r>
              <w:t>開発リーダー</w:t>
            </w:r>
          </w:p>
        </w:tc>
        <w:tc>
          <w:tcPr>
            <w:tcW w:w="2880" w:type="dxa"/>
          </w:tcPr>
          <w:p w14:paraId="2493E1C3" w14:textId="77777777" w:rsidR="00270572" w:rsidRDefault="00000000">
            <w:r>
              <w:t>IT</w:t>
            </w:r>
            <w:r>
              <w:t>推進部</w:t>
            </w:r>
            <w:r>
              <w:t xml:space="preserve"> </w:t>
            </w:r>
            <w:r>
              <w:t>鈴木</w:t>
            </w:r>
          </w:p>
        </w:tc>
        <w:tc>
          <w:tcPr>
            <w:tcW w:w="2880" w:type="dxa"/>
          </w:tcPr>
          <w:p w14:paraId="5848AC03" w14:textId="77777777" w:rsidR="00270572" w:rsidRDefault="00000000">
            <w:r>
              <w:t>CMS</w:t>
            </w:r>
            <w:r>
              <w:t>実装／技術選定</w:t>
            </w:r>
          </w:p>
        </w:tc>
      </w:tr>
    </w:tbl>
    <w:p w14:paraId="36382E89" w14:textId="66543CF7" w:rsidR="00270572" w:rsidRPr="00C126A4" w:rsidRDefault="006717FF">
      <w:pPr>
        <w:pStyle w:val="1"/>
        <w:rPr>
          <w:color w:val="000000" w:themeColor="text1"/>
          <w:lang w:eastAsia="ja-JP"/>
        </w:rPr>
      </w:pPr>
      <w:r w:rsidRPr="00C126A4">
        <w:rPr>
          <w:rFonts w:hint="eastAsia"/>
          <w:color w:val="000000" w:themeColor="text1"/>
          <w:lang w:eastAsia="ja-JP"/>
        </w:rPr>
        <w:t>8.</w:t>
      </w:r>
      <w:r w:rsidR="00000000" w:rsidRPr="00C126A4">
        <w:rPr>
          <w:color w:val="000000" w:themeColor="text1"/>
          <w:lang w:eastAsia="ja-JP"/>
        </w:rPr>
        <w:t xml:space="preserve"> </w:t>
      </w:r>
      <w:r w:rsidR="00000000" w:rsidRPr="00C126A4">
        <w:rPr>
          <w:color w:val="000000" w:themeColor="text1"/>
          <w:lang w:eastAsia="ja-JP"/>
        </w:rPr>
        <w:t>リスクと対策</w:t>
      </w:r>
    </w:p>
    <w:p w14:paraId="245E198F" w14:textId="77777777" w:rsidR="00270572" w:rsidRDefault="00000000">
      <w:pPr>
        <w:rPr>
          <w:lang w:eastAsia="ja-JP"/>
        </w:rPr>
      </w:pPr>
      <w:r>
        <w:rPr>
          <w:lang w:eastAsia="ja-JP"/>
        </w:rPr>
        <w:t>【技術】</w:t>
      </w:r>
      <w:r>
        <w:rPr>
          <w:lang w:eastAsia="ja-JP"/>
        </w:rPr>
        <w:br/>
      </w:r>
      <w:r>
        <w:rPr>
          <w:lang w:eastAsia="ja-JP"/>
        </w:rPr>
        <w:t>・想定外のシステム連携障害</w:t>
      </w:r>
      <w:r>
        <w:rPr>
          <w:lang w:eastAsia="ja-JP"/>
        </w:rPr>
        <w:t xml:space="preserve"> → </w:t>
      </w:r>
      <w:r>
        <w:rPr>
          <w:lang w:eastAsia="ja-JP"/>
        </w:rPr>
        <w:t>事前に</w:t>
      </w:r>
      <w:r>
        <w:rPr>
          <w:lang w:eastAsia="ja-JP"/>
        </w:rPr>
        <w:t>API</w:t>
      </w:r>
      <w:r>
        <w:rPr>
          <w:lang w:eastAsia="ja-JP"/>
        </w:rPr>
        <w:t>仕様を精査し</w:t>
      </w:r>
      <w:r>
        <w:rPr>
          <w:lang w:eastAsia="ja-JP"/>
        </w:rPr>
        <w:t>PoC</w:t>
      </w:r>
      <w:r>
        <w:rPr>
          <w:lang w:eastAsia="ja-JP"/>
        </w:rPr>
        <w:t>を実施</w:t>
      </w:r>
      <w:r>
        <w:rPr>
          <w:lang w:eastAsia="ja-JP"/>
        </w:rPr>
        <w:br/>
      </w:r>
      <w:r>
        <w:rPr>
          <w:lang w:eastAsia="ja-JP"/>
        </w:rPr>
        <w:br/>
      </w:r>
      <w:r>
        <w:rPr>
          <w:lang w:eastAsia="ja-JP"/>
        </w:rPr>
        <w:t>【法務】</w:t>
      </w:r>
      <w:r>
        <w:rPr>
          <w:lang w:eastAsia="ja-JP"/>
        </w:rPr>
        <w:br/>
      </w:r>
      <w:r>
        <w:rPr>
          <w:lang w:eastAsia="ja-JP"/>
        </w:rPr>
        <w:t>・</w:t>
      </w:r>
      <w:r>
        <w:rPr>
          <w:lang w:eastAsia="ja-JP"/>
        </w:rPr>
        <w:t>Cookie</w:t>
      </w:r>
      <w:r>
        <w:rPr>
          <w:lang w:eastAsia="ja-JP"/>
        </w:rPr>
        <w:t>規制強化による計測不全</w:t>
      </w:r>
      <w:r>
        <w:rPr>
          <w:lang w:eastAsia="ja-JP"/>
        </w:rPr>
        <w:t xml:space="preserve"> → </w:t>
      </w:r>
      <w:r>
        <w:rPr>
          <w:lang w:eastAsia="ja-JP"/>
        </w:rPr>
        <w:t>最新の同意マネジメントを導入</w:t>
      </w:r>
      <w:r>
        <w:rPr>
          <w:lang w:eastAsia="ja-JP"/>
        </w:rPr>
        <w:br/>
      </w:r>
      <w:r>
        <w:rPr>
          <w:lang w:eastAsia="ja-JP"/>
        </w:rPr>
        <w:br/>
      </w:r>
      <w:r>
        <w:rPr>
          <w:lang w:eastAsia="ja-JP"/>
        </w:rPr>
        <w:t>【運用】</w:t>
      </w:r>
      <w:r>
        <w:rPr>
          <w:lang w:eastAsia="ja-JP"/>
        </w:rPr>
        <w:br/>
      </w:r>
      <w:r>
        <w:rPr>
          <w:lang w:eastAsia="ja-JP"/>
        </w:rPr>
        <w:t>・担当異動による運用停滞</w:t>
      </w:r>
      <w:r>
        <w:rPr>
          <w:lang w:eastAsia="ja-JP"/>
        </w:rPr>
        <w:t xml:space="preserve"> → </w:t>
      </w:r>
      <w:r>
        <w:rPr>
          <w:lang w:eastAsia="ja-JP"/>
        </w:rPr>
        <w:t>マニュアル／レクチャー動画を整備</w:t>
      </w:r>
    </w:p>
    <w:p w14:paraId="490749FB" w14:textId="5C09C230" w:rsidR="00270572" w:rsidRPr="00C126A4" w:rsidRDefault="006717FF">
      <w:pPr>
        <w:pStyle w:val="1"/>
        <w:rPr>
          <w:color w:val="000000" w:themeColor="text1"/>
          <w:lang w:eastAsia="ja-JP"/>
        </w:rPr>
      </w:pPr>
      <w:r w:rsidRPr="00C126A4">
        <w:rPr>
          <w:rFonts w:hint="eastAsia"/>
          <w:color w:val="000000" w:themeColor="text1"/>
          <w:lang w:eastAsia="ja-JP"/>
        </w:rPr>
        <w:t>9.</w:t>
      </w:r>
      <w:r w:rsidR="00000000" w:rsidRPr="00C126A4">
        <w:rPr>
          <w:color w:val="000000" w:themeColor="text1"/>
          <w:lang w:eastAsia="ja-JP"/>
        </w:rPr>
        <w:t xml:space="preserve"> </w:t>
      </w:r>
      <w:r w:rsidR="00000000" w:rsidRPr="00C126A4">
        <w:rPr>
          <w:color w:val="000000" w:themeColor="text1"/>
          <w:lang w:eastAsia="ja-JP"/>
        </w:rPr>
        <w:t>添付資料一覧</w:t>
      </w:r>
    </w:p>
    <w:p w14:paraId="37AE0384" w14:textId="77777777" w:rsidR="00270572" w:rsidRDefault="00000000">
      <w:pPr>
        <w:rPr>
          <w:lang w:eastAsia="ja-JP"/>
        </w:rPr>
      </w:pPr>
      <w:r>
        <w:rPr>
          <w:lang w:eastAsia="ja-JP"/>
        </w:rPr>
        <w:t xml:space="preserve">1. </w:t>
      </w:r>
      <w:r>
        <w:rPr>
          <w:lang w:eastAsia="ja-JP"/>
        </w:rPr>
        <w:t>詳細費用試算シート（</w:t>
      </w:r>
      <w:r>
        <w:rPr>
          <w:lang w:eastAsia="ja-JP"/>
        </w:rPr>
        <w:t>xlsx</w:t>
      </w:r>
      <w:r>
        <w:rPr>
          <w:lang w:eastAsia="ja-JP"/>
        </w:rPr>
        <w:t>）</w:t>
      </w:r>
      <w:r>
        <w:rPr>
          <w:lang w:eastAsia="ja-JP"/>
        </w:rPr>
        <w:br/>
        <w:t xml:space="preserve">2. </w:t>
      </w:r>
      <w:r>
        <w:rPr>
          <w:lang w:eastAsia="ja-JP"/>
        </w:rPr>
        <w:t>ベンダー見積書（</w:t>
      </w:r>
      <w:r>
        <w:rPr>
          <w:lang w:eastAsia="ja-JP"/>
        </w:rPr>
        <w:t>PDF</w:t>
      </w:r>
      <w:r>
        <w:rPr>
          <w:lang w:eastAsia="ja-JP"/>
        </w:rPr>
        <w:t>）</w:t>
      </w:r>
      <w:r>
        <w:rPr>
          <w:lang w:eastAsia="ja-JP"/>
        </w:rPr>
        <w:br/>
      </w:r>
      <w:r>
        <w:rPr>
          <w:lang w:eastAsia="ja-JP"/>
        </w:rPr>
        <w:lastRenderedPageBreak/>
        <w:t xml:space="preserve">3. </w:t>
      </w:r>
      <w:r>
        <w:rPr>
          <w:lang w:eastAsia="ja-JP"/>
        </w:rPr>
        <w:t>デザインコンセプト案（</w:t>
      </w:r>
      <w:r>
        <w:rPr>
          <w:lang w:eastAsia="ja-JP"/>
        </w:rPr>
        <w:t>PDF</w:t>
      </w:r>
      <w:r>
        <w:rPr>
          <w:lang w:eastAsia="ja-JP"/>
        </w:rPr>
        <w:t>）</w:t>
      </w:r>
      <w:r>
        <w:rPr>
          <w:lang w:eastAsia="ja-JP"/>
        </w:rPr>
        <w:br/>
        <w:t xml:space="preserve">4. </w:t>
      </w:r>
      <w:r>
        <w:rPr>
          <w:lang w:eastAsia="ja-JP"/>
        </w:rPr>
        <w:t>競合ベンチマークレポート（</w:t>
      </w:r>
      <w:r>
        <w:rPr>
          <w:lang w:eastAsia="ja-JP"/>
        </w:rPr>
        <w:t>PDF</w:t>
      </w:r>
      <w:r>
        <w:rPr>
          <w:lang w:eastAsia="ja-JP"/>
        </w:rPr>
        <w:t>）</w:t>
      </w:r>
    </w:p>
    <w:sectPr w:rsidR="0027057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0154506">
    <w:abstractNumId w:val="8"/>
  </w:num>
  <w:num w:numId="2" w16cid:durableId="698431287">
    <w:abstractNumId w:val="6"/>
  </w:num>
  <w:num w:numId="3" w16cid:durableId="1948998103">
    <w:abstractNumId w:val="5"/>
  </w:num>
  <w:num w:numId="4" w16cid:durableId="1503010531">
    <w:abstractNumId w:val="4"/>
  </w:num>
  <w:num w:numId="5" w16cid:durableId="1528635445">
    <w:abstractNumId w:val="7"/>
  </w:num>
  <w:num w:numId="6" w16cid:durableId="1043552877">
    <w:abstractNumId w:val="3"/>
  </w:num>
  <w:num w:numId="7" w16cid:durableId="773867031">
    <w:abstractNumId w:val="2"/>
  </w:num>
  <w:num w:numId="8" w16cid:durableId="847869756">
    <w:abstractNumId w:val="1"/>
  </w:num>
  <w:num w:numId="9" w16cid:durableId="186844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70572"/>
    <w:rsid w:val="0029639D"/>
    <w:rsid w:val="00326F90"/>
    <w:rsid w:val="005F4D11"/>
    <w:rsid w:val="006717FF"/>
    <w:rsid w:val="00AA1D8D"/>
    <w:rsid w:val="00B47730"/>
    <w:rsid w:val="00C126A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92BFF"/>
  <w14:defaultImageDpi w14:val="300"/>
  <w15:docId w15:val="{6349F256-93C9-4602-AAC8-18EF5DCB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モト コヒ</cp:lastModifiedBy>
  <cp:revision>3</cp:revision>
  <dcterms:created xsi:type="dcterms:W3CDTF">2013-12-23T23:15:00Z</dcterms:created>
  <dcterms:modified xsi:type="dcterms:W3CDTF">2025-04-21T01:11:00Z</dcterms:modified>
  <cp:category/>
</cp:coreProperties>
</file>